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11" w:rsidRPr="008E17C7" w:rsidRDefault="00717F11">
      <w:pPr>
        <w:rPr>
          <w:b/>
          <w:sz w:val="32"/>
        </w:rPr>
      </w:pPr>
      <w:r w:rsidRPr="008E17C7">
        <w:rPr>
          <w:b/>
          <w:sz w:val="28"/>
        </w:rPr>
        <w:t>Народный артист без знаков отличия</w:t>
      </w:r>
    </w:p>
    <w:p w:rsidR="00717F11" w:rsidRDefault="00717F11">
      <w:pPr>
        <w:rPr>
          <w:sz w:val="28"/>
        </w:rPr>
      </w:pPr>
      <w:r>
        <w:rPr>
          <w:sz w:val="28"/>
        </w:rPr>
        <w:t xml:space="preserve">В наше время имя Рима Хасанова редко произносится в теле- или радио-эфире. Спросите иного музыканта или артиста молодого поколения, кто такой Рим Хасанов, - пожалуй, и не ответит…  Среди тех же, кто постарше и даже поклонников его, не всякий знает, что один из самых талантливых композиторов нашей земли, чьи песни уже не один десяток лет живут среди нас своей жизнью и, похоже,  не собираются устаревать, вечный странник и скиталец, уже несколько лет, как вернулся в Уфу. Живет  он если и не замкнуто, то довольно самодостаточной жизнью. Нигде не «светится», на больших сценах не выступает, музыкантских  компаний и светских тусовок  избегает. Мало того – недавно Рим Махмутович перенес тяжелую операцию, чудом оставшись в живых, после чего верная жена Фатима-ханум трепетно оберегала супруга от всяких встреч и эмоциональных нагрузок, в том числе и от бесед с журналистами. Так что поговорить с маэстро нам удалось лишь через год после первой попытки встретиться с ним. </w:t>
      </w:r>
    </w:p>
    <w:p w:rsidR="00717F11" w:rsidRDefault="00717F11">
      <w:pPr>
        <w:rPr>
          <w:sz w:val="28"/>
        </w:rPr>
      </w:pPr>
      <w:r>
        <w:rPr>
          <w:sz w:val="28"/>
        </w:rPr>
        <w:t xml:space="preserve">         …  Лидо на Пушкина – любимое местечко Рима Махмутовича.  Сюда он  явился в условленный час, с гитарой наперевес, деловито протянул мне наушники, настроил и принялся играть на своей </w:t>
      </w:r>
      <w:r>
        <w:rPr>
          <w:sz w:val="28"/>
          <w:lang w:val="en-US"/>
        </w:rPr>
        <w:t>Silent</w:t>
      </w:r>
      <w:r w:rsidRPr="00D0130B">
        <w:rPr>
          <w:sz w:val="28"/>
        </w:rPr>
        <w:t xml:space="preserve">- </w:t>
      </w:r>
      <w:r>
        <w:rPr>
          <w:sz w:val="28"/>
        </w:rPr>
        <w:t>гитаре, рассказывая попутно, что гитару он по-настоящему освоил только в Австралии, после того сильного впечатления, которое произвели на него тамошние юнцы, почти поголовно умеющие виртуозно играть на этом инструменте… Так что первый вопрос, который мы с ним обсудили, коснулся именно этого периода, австралийского. На этот «край земли» он уехал в начале 90-х, когда еще границы-то едва открылись, а через три года уже вернулся назад...</w:t>
      </w:r>
    </w:p>
    <w:p w:rsidR="00717F11" w:rsidRDefault="00717F11">
      <w:pPr>
        <w:rPr>
          <w:sz w:val="28"/>
        </w:rPr>
      </w:pPr>
      <w:r>
        <w:rPr>
          <w:sz w:val="28"/>
        </w:rPr>
        <w:t>-  Я очень увлекался английским. Читал книги, слушал записи. И однажды подумал – вот здорово было бы изучить его по-настоящему, пожив в англоязычной языковой среде и получив лингвистическое образование.  Стал наводить справки. Выяснил, что наиболее доступные цены на такое удовольствие – в Австралии. Три раза подавал документы на визу. Дважды мне отказали. На третий раз, видимо, убедившись, что  я не собираюсь эмигрировать и выдавать какие-то государственные тайны, попросили заполнить анкету, где я должен был указать свои пожелания насчет места жительства. Я «заказал» семью, где хозяин – учитель английского, и где есть дети. В аэропорту Сиднея меня встретил мой будущий друг и соавтор, учитель и поэт Рон Роджерс. Это были счастливые годы. Я писал песни на английские тексты, поступил на факультет исследования языка в  сиднейском технологическом университете, защитил диплом с отличием, после чего мне предложили остаться на кафедре. Но тут случилась беда с моим отцом, пришлось вернуться домой. Место на кафедре держали для меня еще пять лет, но здесь я был нужнее. Мне показали снимок легкого отца- рак 4-й степени, но я решил спасти его во что бы то ни стало.  Я взял несколько кружек и стал заваривать в них травы, еще раньше отец научил меня разбираться в них. Он не пил ничего другого, кроме моих отваров. Каждый день мы проходили километры пешком, и я не уставал внушать ему, что мы победим «это». Он умер совсем недавно, не дожив года до 100-летия и пережив «это» на 22 года… А когда со мной случился инфаркт, и молодой хирург практически испытал на мне свой метод, я спросил его уже на столе: «Доктор, у меня есть шанс?», он склонился ко мне и шепнул: «Один из миллиона».  Надо верить в свой шанс, эта вера и есть единственное наше спасение…</w:t>
      </w:r>
    </w:p>
    <w:p w:rsidR="00717F11" w:rsidRDefault="00717F11">
      <w:pPr>
        <w:rPr>
          <w:sz w:val="28"/>
        </w:rPr>
      </w:pPr>
      <w:r>
        <w:rPr>
          <w:sz w:val="28"/>
        </w:rPr>
        <w:t xml:space="preserve">          Рим Хасанов – уже почти мифическая фигура. Слава пришла к нему еще в начале 80-х, когда вышел знаменитый спектакль  Р.Исрафилова «И судьба-не судьба» по Мустаю Кариму с песнями Рима Хасанова, исполненными Фиданом Гафаровым. Свой «Кышкы романс» ( «Зимний романс») , «Юкка тугел» ( «Не напрасно») и еще несколько будущих «хитов» башкиро-татарской эстрады Хасанов написал еще мальчишкой, во время службы в армии. Потом появились и другие неувядающие мелодии – «Утренний туман», «Уфимские липы», «Моя мама»… Он поет одну за другой эти щемяще душевные песни своим удивительно молодым «авторским» баритоном, и ты понимаешь, что за ними стоит жизнь целого поколения, что радио на кухне в течение многих лет будило и укладывало нас спать этими мелодиями… Любой зрительный зал  с легкостью подхватил бы львиную долю его песен, которые давно уже оторвались от своего автора и звучат в башкиро-татарской среде как народные. Свежий пример: в конце театрального сезона башкирский актер и певец Байегет в своем концерте пел песню «Прости меня, мама» из спектакля «Матери ждут сыновей», и публика, как один человек,  запела ее вместе с ним.</w:t>
      </w:r>
    </w:p>
    <w:p w:rsidR="00717F11" w:rsidRDefault="00717F11">
      <w:pPr>
        <w:rPr>
          <w:sz w:val="28"/>
        </w:rPr>
      </w:pPr>
      <w:r>
        <w:rPr>
          <w:sz w:val="28"/>
        </w:rPr>
        <w:t xml:space="preserve">       - Рим Махмутович, ваши песни поет известная российская поп-звезда Алсу. Как состоялось это сотрудничество?</w:t>
      </w:r>
    </w:p>
    <w:p w:rsidR="00717F11" w:rsidRDefault="00717F11">
      <w:pPr>
        <w:rPr>
          <w:sz w:val="28"/>
        </w:rPr>
      </w:pPr>
      <w:r>
        <w:rPr>
          <w:sz w:val="28"/>
        </w:rPr>
        <w:t xml:space="preserve">        - Мы познакомились еще в начале ее карьеры, но уже после Евровидения, в Москве. Позвонил ее продюсер : « Мы хотели бы купить еще одну вашу песню - «Эткей» ( «Папа»). Я приехал в ее шикарную студию, она попросила меня спеть ей песню, а там диапазон в две октавы, я думал, не справится она. Но к моему удивлению, Алсу тут же взяла у меня ноты со словами и с ходу, вместе со своими классными музыкантами прекрасно ее спела. И вот в 2003-м году выходит ее диск с песнями на татарском языке и там пять моих. Диск этот вызвал в Казани бурю эмоций –  до этого Алсу на родном языке не пела. Кстати, мою песню «Зимний романс» лучше, чем Алсу, поет только Назифа Кадырова в сопровождении оркестра Ю.Силантьева. </w:t>
      </w:r>
    </w:p>
    <w:p w:rsidR="00717F11" w:rsidRDefault="00717F11">
      <w:pPr>
        <w:rPr>
          <w:sz w:val="28"/>
        </w:rPr>
      </w:pPr>
      <w:r>
        <w:rPr>
          <w:sz w:val="28"/>
        </w:rPr>
        <w:t xml:space="preserve">        В 2006-м состоялся его триумфальный авторский концерт в Финляндии. Финская татарка Фидалия Хайрулла несколько лет пела его песни и однажды решилась пригласить автора и организовать его концерт в Хельсинки. Это стоило немалых трудов и средств, но певица оказалась активной и настойчивой, и, казалось, вся диаспора собралась тогда в зале, чтобы увидеть и услышать живого автора любимых песен. В Австралии – в Сиднее, в Аделаиде тоже немало наших  соплеменников, для которых в те годы Рим Хасанов  давал сольные концерты, возвращая им живой голос родины предков. И только в своей родной Уфе, которой он посвятил столько чудесных песен и без которой не представляет себе жизни, Рим Хасанов  оказался «чужим среди своих». Почему так получилось, я слышала только вскользь, от старожилов, рассказывавших, как Хасанов пришел в обком партии еще в советские времена и положил на стол свой партбилет, награды, отказался от звания. Сам он не стал это комментировать. Зла, мол, ни на кого не держу и вполне счастлив тем, что дала судьба. Но Фатима-ханум все же поделилась давней болью…</w:t>
      </w:r>
    </w:p>
    <w:p w:rsidR="00717F11" w:rsidRDefault="00717F11">
      <w:pPr>
        <w:rPr>
          <w:sz w:val="28"/>
        </w:rPr>
      </w:pPr>
      <w:r>
        <w:rPr>
          <w:sz w:val="28"/>
        </w:rPr>
        <w:t xml:space="preserve">        - Это было в 85-м. Рим тогда занимал должность заместителя председателя Союза композиторов Башкирии. В присутствии первого секретаря Обкома КПСС обсуждался вопрос, кого из симфонистов отправить на всесоюзный Съезд композиторов в Москву. Рим предложил Рафаила Касимова, автора недавно написанного отличного сочинения в этом жанре. Но партийный начальник был категорически против. Тогда задиристый Хасанов возьми и спроси: «А вы разве музыковед или композитор, чтобы судить, кто из авторов больше достоин?... «В ответ Рим Хасанов услышал, что сам-то он никто, а все, что имеет – славу, почет, концерты, премии, звания – ему партия дала. «Неужели?- удивился «провинившийся» - А я думал, что все это дал мне народ и мой талант… Так возьмите назад, мне от вас милостей не надо….»</w:t>
      </w:r>
    </w:p>
    <w:p w:rsidR="00717F11" w:rsidRDefault="00717F11">
      <w:pPr>
        <w:rPr>
          <w:sz w:val="28"/>
        </w:rPr>
      </w:pPr>
      <w:r>
        <w:rPr>
          <w:sz w:val="28"/>
        </w:rPr>
        <w:t xml:space="preserve">      После этих событий жизнь популярнейшего композитора на родине стала нелегкой. Авторских гонораров не было. Работы тоже. Начался период «скитаний». Несколько лет он зарабатывал переводами с английского, пенсию ему начислили мизерную, и то с опозданием и благодаря лишь упорному хождению жены по инстанциям… В конце лета  я наблюдала его на  встрече с пенсионерами в маленьком помещении для самодеятельных представлений. Он пел и рассказывал, сверкая белозубой улыбкой и искренним оптимизмом.  Бабушки выкрикивали с мест: «Молодец! Афарин! Давай еще!». Они были очень довольны, но вряд ли понимали до конца, какая историческая личность стояла сейчас перед ними с гитарой наперевес и насколько «не по плечу» ей это общественное «мероприятие»…</w:t>
      </w:r>
    </w:p>
    <w:p w:rsidR="00717F11" w:rsidRDefault="00717F11">
      <w:pPr>
        <w:rPr>
          <w:sz w:val="28"/>
        </w:rPr>
      </w:pPr>
      <w:r>
        <w:rPr>
          <w:sz w:val="28"/>
        </w:rPr>
        <w:t xml:space="preserve">           …Он был одним из первого выпуска Уфимского института искусств. На госэкзаменах председателем сидел профессор Московской консерватории Альберт Семенович Леман. Прослушав несколько сочинений Рима Хасанова, среди которых еще не было песен, а были крупные произведения для хора и оркестра, профессор вынес свой вердикт: «  Такой талант рождается раз в столетие». Все же он счастливчик, Рим Хасанов. Ему дважды  - при первом и «втором» рождении - удалось ухватить за хвост редчайшую удачу, тот самый единственный шанс, в который он верит, как в чудо..</w:t>
      </w:r>
    </w:p>
    <w:p w:rsidR="00717F11" w:rsidRPr="00D0130B" w:rsidRDefault="00717F11">
      <w:pPr>
        <w:rPr>
          <w:sz w:val="28"/>
        </w:rPr>
      </w:pPr>
      <w:r>
        <w:rPr>
          <w:sz w:val="28"/>
        </w:rPr>
        <w:t xml:space="preserve">                                ( опубликовано в журнале «Рампа» № 5, 2013 )</w:t>
      </w:r>
    </w:p>
    <w:sectPr w:rsidR="00717F11" w:rsidRPr="00D0130B" w:rsidSect="00C448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0029"/>
    <w:rsid w:val="00024A3A"/>
    <w:rsid w:val="00057613"/>
    <w:rsid w:val="000D3FA1"/>
    <w:rsid w:val="000F492A"/>
    <w:rsid w:val="00147F56"/>
    <w:rsid w:val="002445A4"/>
    <w:rsid w:val="002E4755"/>
    <w:rsid w:val="003447E0"/>
    <w:rsid w:val="003505AD"/>
    <w:rsid w:val="00574386"/>
    <w:rsid w:val="005B5FF5"/>
    <w:rsid w:val="00627F4A"/>
    <w:rsid w:val="00717F11"/>
    <w:rsid w:val="007519E3"/>
    <w:rsid w:val="008E17C7"/>
    <w:rsid w:val="008E692E"/>
    <w:rsid w:val="00941C37"/>
    <w:rsid w:val="0095265F"/>
    <w:rsid w:val="00A67B6C"/>
    <w:rsid w:val="00B80EB0"/>
    <w:rsid w:val="00B96E2B"/>
    <w:rsid w:val="00BC5120"/>
    <w:rsid w:val="00C00080"/>
    <w:rsid w:val="00C448E3"/>
    <w:rsid w:val="00CA3667"/>
    <w:rsid w:val="00CE1C6C"/>
    <w:rsid w:val="00D0130B"/>
    <w:rsid w:val="00DA0235"/>
    <w:rsid w:val="00EE0029"/>
    <w:rsid w:val="00F72B82"/>
    <w:rsid w:val="00FA25B9"/>
    <w:rsid w:val="00FD23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E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323</TotalTime>
  <Pages>4</Pages>
  <Words>1284</Words>
  <Characters>7324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Лилия</cp:lastModifiedBy>
  <cp:revision>11</cp:revision>
  <dcterms:created xsi:type="dcterms:W3CDTF">2013-08-12T16:01:00Z</dcterms:created>
  <dcterms:modified xsi:type="dcterms:W3CDTF">2014-07-22T15:54:00Z</dcterms:modified>
</cp:coreProperties>
</file>